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7" w:rsidRPr="00F518E4" w:rsidRDefault="00F426F7" w:rsidP="00F426F7">
      <w:pPr>
        <w:jc w:val="center"/>
        <w:rPr>
          <w:rFonts w:cstheme="minorHAnsi"/>
          <w:b/>
        </w:rPr>
      </w:pPr>
      <w:bookmarkStart w:id="0" w:name="_GoBack"/>
      <w:bookmarkEnd w:id="0"/>
      <w:r w:rsidRPr="00F518E4">
        <w:rPr>
          <w:rFonts w:cstheme="minorHAnsi"/>
          <w:b/>
        </w:rPr>
        <w:t>ZGŁOSZENIE</w:t>
      </w:r>
    </w:p>
    <w:p w:rsidR="00F426F7" w:rsidRPr="00F518E4" w:rsidRDefault="00F426F7" w:rsidP="00F426F7">
      <w:pPr>
        <w:jc w:val="center"/>
        <w:rPr>
          <w:rFonts w:cstheme="minorHAnsi"/>
          <w:b/>
        </w:rPr>
      </w:pPr>
      <w:r w:rsidRPr="00F518E4">
        <w:rPr>
          <w:rFonts w:cstheme="minorHAnsi"/>
          <w:b/>
        </w:rPr>
        <w:t>organizacji zajęć sportowych</w:t>
      </w:r>
    </w:p>
    <w:p w:rsidR="00F426F7" w:rsidRPr="00F518E4" w:rsidRDefault="00F426F7" w:rsidP="00F426F7">
      <w:pPr>
        <w:jc w:val="center"/>
        <w:rPr>
          <w:rFonts w:cstheme="minorHAnsi"/>
          <w:b/>
        </w:rPr>
      </w:pPr>
      <w:r w:rsidRPr="00F518E4">
        <w:rPr>
          <w:rFonts w:cstheme="minorHAnsi"/>
          <w:b/>
        </w:rPr>
        <w:t>na terenie boiska „orlik” przy Szkole Podstawowej nr 4 im. prof. Władysława Szafera w Ełku</w:t>
      </w: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 xml:space="preserve">Osoba zgłaszająca: </w:t>
      </w: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 xml:space="preserve">Data zgłoszenia: </w:t>
      </w: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>Planowany termin zajęć (data, godzina):</w:t>
      </w: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>Przewidywany czas zakończenia zajęć:</w:t>
      </w: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>Liczba uczestników (łącznie ze zgłaszającym):</w:t>
      </w: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 xml:space="preserve">Rodzaj zajęć: </w:t>
      </w:r>
    </w:p>
    <w:p w:rsidR="00F426F7" w:rsidRPr="00F518E4" w:rsidRDefault="00F426F7" w:rsidP="00F426F7">
      <w:pPr>
        <w:rPr>
          <w:rFonts w:cstheme="minorHAnsi"/>
          <w:b/>
        </w:rPr>
      </w:pPr>
      <w:r w:rsidRPr="00F518E4">
        <w:rPr>
          <w:rFonts w:cstheme="minorHAnsi"/>
          <w:b/>
        </w:rPr>
        <w:t>Zobowiązuję się przestrzegać zasad i wynikających z ograniczeń spowodowanych pandemią CONVID-19: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zachowanie dystansu społecznego,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obowiązek zasłaniania twarzy (w momencie dotarcia na dany obiekt sportowy, natomiast przebywając na np. boisku nie ma obowiązku zakrywania twarzy),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ograniczona liczba osób (maksymalnie 6)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weryfikacja uczestników na podstawie zatwierdzonych przez dyrektora szkoły list osób wchodzących na obiekt,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brak możliwości korzystania z szatni i węzła sanitarnego (poza WC),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dezynfekcja urządzeń po każdym użyciu i każdej grupie,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obowiązkowa dezynfekcja rąk dla wchodzących i opuszczających obiekt,</w:t>
      </w:r>
    </w:p>
    <w:p w:rsidR="00F426F7" w:rsidRPr="00F518E4" w:rsidRDefault="00F426F7" w:rsidP="00F4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Cs w:val="24"/>
        </w:rPr>
      </w:pPr>
      <w:r w:rsidRPr="00F518E4">
        <w:rPr>
          <w:rFonts w:eastAsia="Times New Roman" w:cstheme="minorHAnsi"/>
          <w:szCs w:val="24"/>
        </w:rPr>
        <w:t>korzystanie z osobistego sprzętu treningowego lub dezynfekcja po każdym użyciu.</w:t>
      </w: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>Podpis Zgłaszającego:</w:t>
      </w:r>
    </w:p>
    <w:p w:rsidR="00F426F7" w:rsidRPr="00F518E4" w:rsidRDefault="00F426F7" w:rsidP="00F426F7">
      <w:pPr>
        <w:rPr>
          <w:rFonts w:cstheme="minorHAnsi"/>
        </w:rPr>
      </w:pPr>
    </w:p>
    <w:p w:rsidR="00F426F7" w:rsidRPr="00F518E4" w:rsidRDefault="00F426F7" w:rsidP="00F426F7">
      <w:pPr>
        <w:rPr>
          <w:rFonts w:cstheme="minorHAnsi"/>
        </w:rPr>
      </w:pPr>
      <w:r w:rsidRPr="00F518E4">
        <w:rPr>
          <w:rFonts w:cstheme="minorHAnsi"/>
        </w:rPr>
        <w:t xml:space="preserve">Decyzja Dyrektora Szkoły: </w:t>
      </w: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  <w:b/>
        </w:rPr>
      </w:pPr>
    </w:p>
    <w:p w:rsidR="00F426F7" w:rsidRPr="00F518E4" w:rsidRDefault="00F426F7" w:rsidP="00F426F7">
      <w:pPr>
        <w:rPr>
          <w:rFonts w:cstheme="minorHAnsi"/>
          <w:b/>
        </w:rPr>
      </w:pPr>
    </w:p>
    <w:p w:rsidR="00D80147" w:rsidRPr="00F426F7" w:rsidRDefault="00F426F7">
      <w:pPr>
        <w:rPr>
          <w:rFonts w:cstheme="minorHAnsi"/>
          <w:i/>
        </w:rPr>
      </w:pPr>
      <w:r w:rsidRPr="00F518E4">
        <w:rPr>
          <w:rFonts w:cstheme="minorHAnsi"/>
          <w:i/>
        </w:rPr>
        <w:t xml:space="preserve">Uwaga: Zgłoszenie zatwierdzone przez Dyrektora Szkoły należy przekazać Animatorowi. </w:t>
      </w:r>
    </w:p>
    <w:sectPr w:rsidR="00D80147" w:rsidRPr="00F426F7" w:rsidSect="0044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B6A"/>
    <w:multiLevelType w:val="hybridMultilevel"/>
    <w:tmpl w:val="51F81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51F36"/>
    <w:multiLevelType w:val="multilevel"/>
    <w:tmpl w:val="D06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B47CB"/>
    <w:multiLevelType w:val="hybridMultilevel"/>
    <w:tmpl w:val="D8FE02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4FD7A15"/>
    <w:multiLevelType w:val="hybridMultilevel"/>
    <w:tmpl w:val="34AAE7C6"/>
    <w:lvl w:ilvl="0" w:tplc="21BED5A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F7"/>
    <w:rsid w:val="001F4CFF"/>
    <w:rsid w:val="00D80147"/>
    <w:rsid w:val="00F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6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6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2</cp:revision>
  <dcterms:created xsi:type="dcterms:W3CDTF">2020-05-03T07:12:00Z</dcterms:created>
  <dcterms:modified xsi:type="dcterms:W3CDTF">2020-05-03T07:12:00Z</dcterms:modified>
</cp:coreProperties>
</file>