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A" w:rsidRDefault="00E041CA" w:rsidP="00D15C1D">
      <w:pPr>
        <w:pStyle w:val="NormalnyWeb"/>
        <w:shd w:val="clear" w:color="auto" w:fill="FFFFFF"/>
        <w:spacing w:line="39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1045028" cy="1019694"/>
            <wp:effectExtent l="0" t="0" r="31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59" cy="10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CA" w:rsidRDefault="00E041CA" w:rsidP="00D15C1D">
      <w:pPr>
        <w:pStyle w:val="NormalnyWeb"/>
        <w:shd w:val="clear" w:color="auto" w:fill="FFFFFF"/>
        <w:spacing w:line="39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D15C1D" w:rsidRPr="00556399" w:rsidRDefault="00D15C1D" w:rsidP="00D15C1D">
      <w:pPr>
        <w:pStyle w:val="NormalnyWeb"/>
        <w:shd w:val="clear" w:color="auto" w:fill="FFFFFF"/>
        <w:spacing w:line="396" w:lineRule="auto"/>
        <w:jc w:val="center"/>
        <w:rPr>
          <w:rFonts w:asciiTheme="minorHAnsi" w:hAnsiTheme="minorHAnsi"/>
          <w:sz w:val="28"/>
          <w:szCs w:val="28"/>
        </w:rPr>
      </w:pPr>
      <w:r w:rsidRPr="00556399">
        <w:rPr>
          <w:rStyle w:val="Pogrubienie"/>
          <w:rFonts w:asciiTheme="minorHAnsi" w:hAnsiTheme="minorHAnsi"/>
          <w:sz w:val="28"/>
          <w:szCs w:val="28"/>
        </w:rPr>
        <w:t>REGULAMIN OCENIANIA ZACHOWANIA UCZNIÓW</w:t>
      </w:r>
    </w:p>
    <w:p w:rsidR="00D15C1D" w:rsidRPr="00556399" w:rsidRDefault="00D15C1D" w:rsidP="00D15C1D">
      <w:pPr>
        <w:pStyle w:val="NormalnyWeb"/>
        <w:shd w:val="clear" w:color="auto" w:fill="FFFFFF"/>
        <w:spacing w:line="396" w:lineRule="auto"/>
        <w:jc w:val="center"/>
        <w:rPr>
          <w:rFonts w:asciiTheme="minorHAnsi" w:hAnsiTheme="minorHAnsi"/>
          <w:sz w:val="22"/>
          <w:szCs w:val="22"/>
        </w:rPr>
      </w:pPr>
      <w:r w:rsidRPr="00556399">
        <w:rPr>
          <w:rStyle w:val="Pogrubienie"/>
          <w:rFonts w:asciiTheme="minorHAnsi" w:hAnsiTheme="minorHAnsi"/>
          <w:sz w:val="22"/>
          <w:szCs w:val="22"/>
        </w:rPr>
        <w:t>w Szkole Podstawowej  nr 4 im. prof. Władysława Szafera w Ełku</w:t>
      </w:r>
    </w:p>
    <w:p w:rsidR="00D15C1D" w:rsidRPr="00556399" w:rsidRDefault="00D15C1D" w:rsidP="003738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</w:rPr>
      </w:pPr>
    </w:p>
    <w:p w:rsidR="00A652CC" w:rsidRPr="00556399" w:rsidRDefault="00A652CC" w:rsidP="001B7E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A652CC" w:rsidRPr="00556399" w:rsidRDefault="00A652CC" w:rsidP="00A652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556399">
        <w:rPr>
          <w:rFonts w:asciiTheme="minorHAnsi" w:hAnsiTheme="minorHAnsi"/>
          <w:b/>
        </w:rPr>
        <w:t>Tryb i zasady ustalania oceny zachowania ucznia.</w:t>
      </w:r>
    </w:p>
    <w:p w:rsidR="00EF536B" w:rsidRPr="00556399" w:rsidRDefault="00EF536B" w:rsidP="00A652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EE62E5" w:rsidRPr="00556399" w:rsidRDefault="00EE62E5" w:rsidP="00EE62E5">
      <w:pPr>
        <w:pStyle w:val="Default"/>
        <w:numPr>
          <w:ilvl w:val="0"/>
          <w:numId w:val="1"/>
        </w:numPr>
        <w:spacing w:after="240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Ocena zachowania odzwierciedla: </w:t>
      </w:r>
    </w:p>
    <w:p w:rsidR="00EE62E5" w:rsidRPr="00556399" w:rsidRDefault="00EE62E5" w:rsidP="00EE62E5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funkcjonowanie ucznia w środowisku szkolnym (zaangażowanie w życie szkoły i klasy, udział w działaniach samorządowych i programowych szkoły, wywiązywanie się z podjętych obowiązków, wolontariat), </w:t>
      </w:r>
    </w:p>
    <w:p w:rsidR="00EE62E5" w:rsidRPr="00556399" w:rsidRDefault="00EE62E5" w:rsidP="00EE62E5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respektowanie zasad współżycia społecznego i ogólnie przyjętych norm etycznych (postawy wobec młodszych, rówieśników i dorosłych, dostrzeganie potrzeb innych ludzi, chęć niesienia pomocy, dbałość o mienie, przestrzeganie ustalonych zasad wewnątrzszkolnych), </w:t>
      </w:r>
    </w:p>
    <w:p w:rsidR="00EE62E5" w:rsidRPr="00556399" w:rsidRDefault="00EE62E5" w:rsidP="00EE62E5">
      <w:pPr>
        <w:pStyle w:val="Default"/>
        <w:numPr>
          <w:ilvl w:val="0"/>
          <w:numId w:val="3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troskę o własny rozwój (udział w zajęciach pozalekcyjnych, praca nad rozwijaniem uzdolnień i zainteresowań, przestrzeganie zasad higienicznego i zdrowego trybu życia, pilność, obowiązkowość). </w:t>
      </w:r>
    </w:p>
    <w:p w:rsidR="00EE62E5" w:rsidRPr="00556399" w:rsidRDefault="00EE62E5" w:rsidP="00EE62E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F536B" w:rsidRPr="00556399" w:rsidRDefault="00EF536B" w:rsidP="00EE62E5">
      <w:pPr>
        <w:pStyle w:val="Default"/>
        <w:numPr>
          <w:ilvl w:val="0"/>
          <w:numId w:val="1"/>
        </w:numPr>
        <w:spacing w:after="240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Ocenianie zachowania uczniów przebiega w kategoriach: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a) wywiązywanie się z obowiązków ucznia;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b) postępowanie zgodne z dobrem społeczności szkolnej;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c) dbałość o honor i tradycje szkoły;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d) dbałość o piękno mowy ojczystej;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e) dbałość o bezpieczeństwo i zdrowie własne oraz innych osób;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f) godne, kulturalne zachowanie się w szkole i poza nią;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g) okazywanie szacunku innym osobom; </w:t>
      </w:r>
    </w:p>
    <w:p w:rsidR="00EF536B" w:rsidRPr="00556399" w:rsidRDefault="00EF536B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  <w:r w:rsidRPr="00556399">
        <w:rPr>
          <w:rFonts w:asciiTheme="minorHAnsi" w:hAnsiTheme="minorHAnsi"/>
          <w:color w:val="auto"/>
          <w:sz w:val="22"/>
          <w:szCs w:val="22"/>
        </w:rPr>
        <w:t xml:space="preserve">h) troska o wygląd zewnętrzny. </w:t>
      </w:r>
    </w:p>
    <w:p w:rsidR="002348B8" w:rsidRPr="00556399" w:rsidRDefault="002348B8" w:rsidP="00CA09D2">
      <w:pPr>
        <w:pStyle w:val="Default"/>
        <w:spacing w:after="15"/>
        <w:ind w:left="708"/>
        <w:rPr>
          <w:rFonts w:asciiTheme="minorHAnsi" w:hAnsiTheme="minorHAnsi"/>
          <w:color w:val="auto"/>
          <w:sz w:val="22"/>
          <w:szCs w:val="22"/>
        </w:rPr>
      </w:pPr>
    </w:p>
    <w:p w:rsidR="002348B8" w:rsidRPr="00556399" w:rsidRDefault="002348B8" w:rsidP="00B27896">
      <w:pPr>
        <w:pStyle w:val="Default"/>
        <w:numPr>
          <w:ilvl w:val="0"/>
          <w:numId w:val="1"/>
        </w:numPr>
        <w:spacing w:after="240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W klasach I-III ocena zachowania jest oceną opisową. </w:t>
      </w:r>
    </w:p>
    <w:p w:rsidR="002348B8" w:rsidRPr="00556399" w:rsidRDefault="002348B8" w:rsidP="002348B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556399">
        <w:rPr>
          <w:rFonts w:asciiTheme="minorHAnsi" w:hAnsiTheme="minorHAnsi"/>
        </w:rPr>
        <w:t>Klasyfikacyjna ocena zachowania w klasach IV-VIII jest oceną opisową zgodnie z</w:t>
      </w:r>
      <w:r w:rsidR="00FE6785" w:rsidRPr="00556399">
        <w:rPr>
          <w:rFonts w:asciiTheme="minorHAnsi" w:hAnsiTheme="minorHAnsi"/>
        </w:rPr>
        <w:t> </w:t>
      </w:r>
      <w:r w:rsidRPr="00556399">
        <w:rPr>
          <w:rFonts w:asciiTheme="minorHAnsi" w:hAnsiTheme="minorHAnsi"/>
        </w:rPr>
        <w:t>przygotowaną kartą oceny zachowania ucznia.</w:t>
      </w:r>
      <w:r w:rsidR="00770D76" w:rsidRPr="00556399">
        <w:rPr>
          <w:rFonts w:asciiTheme="minorHAnsi" w:hAnsiTheme="minorHAnsi"/>
        </w:rPr>
        <w:t xml:space="preserve"> </w:t>
      </w:r>
    </w:p>
    <w:p w:rsidR="00770D76" w:rsidRPr="00556399" w:rsidRDefault="00770D76" w:rsidP="00770D76">
      <w:pPr>
        <w:pStyle w:val="Default"/>
        <w:numPr>
          <w:ilvl w:val="0"/>
          <w:numId w:val="1"/>
        </w:numPr>
        <w:spacing w:after="240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Opisowa informacja o zachowaniu ucznia jest sporządzana przez wychowawcę na zakończenie pierwszego i drugiego okresu w formie „Karty zachowania”. </w:t>
      </w:r>
    </w:p>
    <w:p w:rsidR="00A04CE0" w:rsidRPr="00556399" w:rsidRDefault="00CC67EE" w:rsidP="00A04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56399">
        <w:rPr>
          <w:rFonts w:asciiTheme="minorHAnsi" w:hAnsiTheme="minorHAnsi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</w:t>
      </w:r>
      <w:r w:rsidRPr="00556399">
        <w:rPr>
          <w:rFonts w:asciiTheme="minorHAnsi" w:hAnsiTheme="minorHAnsi"/>
        </w:rPr>
        <w:lastRenderedPageBreak/>
        <w:t>potrzebie indywidualnego nauczania lub opinii poradni psychologiczno-pedagogicznej, w tym poradni specjalistycznej.</w:t>
      </w:r>
    </w:p>
    <w:p w:rsidR="00A04CE0" w:rsidRPr="00556399" w:rsidRDefault="00A04CE0" w:rsidP="00A04CE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547A6" w:rsidRPr="00556399" w:rsidRDefault="00D547A6" w:rsidP="00A04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556399">
        <w:rPr>
          <w:rFonts w:asciiTheme="minorHAnsi" w:hAnsiTheme="minorHAnsi"/>
        </w:rPr>
        <w:t>Ocena z zachowania ustalana jest w następującym trybie: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Wychowawca dokonuje oceny zachowania ucznia po uprzednim zasięgnięciu opinii innych nauczycieli, uczniów danej klasy i ocenianego ucznia. 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Opiniowanie powinno mieć miejsce nie później niż tydzień przed klasyfikacyjnym posiedzeniem Rady Pedagogicznej i polega na odniesieniu się do zapisów ustalonych w „Informacji o zachowaniu”. 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Od klasy pierwszej począwszy nauczyciele stopniowo wprowadzają elementy samooceny za-chowania uczniów przygotowując ich do krytycznego i sprawiedliwego postrzegania własnych </w:t>
      </w:r>
      <w:proofErr w:type="spellStart"/>
      <w:r w:rsidRPr="00556399">
        <w:rPr>
          <w:color w:val="auto"/>
          <w:sz w:val="22"/>
          <w:szCs w:val="22"/>
        </w:rPr>
        <w:t>zachowań</w:t>
      </w:r>
      <w:proofErr w:type="spellEnd"/>
      <w:r w:rsidRPr="00556399">
        <w:rPr>
          <w:color w:val="auto"/>
          <w:sz w:val="22"/>
          <w:szCs w:val="22"/>
        </w:rPr>
        <w:t xml:space="preserve"> i wdrażając do planowania indywidualnych programów rozwoju. 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Uczeń dokonuje samooceny </w:t>
      </w:r>
      <w:r w:rsidR="00F35B8C" w:rsidRPr="00556399">
        <w:rPr>
          <w:color w:val="auto"/>
          <w:sz w:val="22"/>
          <w:szCs w:val="22"/>
        </w:rPr>
        <w:t>odnosząc się do kryteriów</w:t>
      </w:r>
      <w:r w:rsidRPr="00556399">
        <w:rPr>
          <w:color w:val="auto"/>
          <w:sz w:val="22"/>
          <w:szCs w:val="22"/>
        </w:rPr>
        <w:t xml:space="preserve"> </w:t>
      </w:r>
      <w:r w:rsidR="00F35B8C" w:rsidRPr="00556399">
        <w:rPr>
          <w:color w:val="auto"/>
          <w:sz w:val="22"/>
          <w:szCs w:val="22"/>
        </w:rPr>
        <w:t xml:space="preserve">uwzględnionych w </w:t>
      </w:r>
      <w:r w:rsidRPr="00556399">
        <w:rPr>
          <w:color w:val="auto"/>
          <w:sz w:val="22"/>
          <w:szCs w:val="22"/>
        </w:rPr>
        <w:t>„</w:t>
      </w:r>
      <w:r w:rsidR="00F35B8C" w:rsidRPr="00556399">
        <w:rPr>
          <w:color w:val="auto"/>
        </w:rPr>
        <w:t>Karcie</w:t>
      </w:r>
      <w:r w:rsidR="00DE6F15" w:rsidRPr="00556399">
        <w:rPr>
          <w:color w:val="auto"/>
        </w:rPr>
        <w:t xml:space="preserve"> zachowania</w:t>
      </w:r>
      <w:r w:rsidRPr="00556399">
        <w:rPr>
          <w:color w:val="auto"/>
          <w:sz w:val="22"/>
          <w:szCs w:val="22"/>
        </w:rPr>
        <w:t>”</w:t>
      </w:r>
      <w:r w:rsidR="00F35B8C" w:rsidRPr="00556399">
        <w:rPr>
          <w:color w:val="auto"/>
          <w:sz w:val="22"/>
          <w:szCs w:val="22"/>
        </w:rPr>
        <w:t xml:space="preserve"> w sposób ustalony przez wychowawcę</w:t>
      </w:r>
      <w:r w:rsidR="002E64A3" w:rsidRPr="00556399">
        <w:rPr>
          <w:color w:val="auto"/>
          <w:sz w:val="22"/>
          <w:szCs w:val="22"/>
        </w:rPr>
        <w:t>.</w:t>
      </w:r>
      <w:r w:rsidRPr="00556399">
        <w:rPr>
          <w:color w:val="auto"/>
          <w:sz w:val="22"/>
          <w:szCs w:val="22"/>
        </w:rPr>
        <w:t xml:space="preserve"> 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Zespół klasowy uczniów wyraża opinię podczas godziny do dyspozycji wychowawcy w sposób i formie ustalonej przez wychowawcę</w:t>
      </w:r>
      <w:r w:rsidR="002E64A3" w:rsidRPr="00556399">
        <w:rPr>
          <w:color w:val="auto"/>
          <w:sz w:val="22"/>
          <w:szCs w:val="22"/>
        </w:rPr>
        <w:t>.</w:t>
      </w:r>
      <w:r w:rsidRPr="00556399">
        <w:rPr>
          <w:color w:val="auto"/>
          <w:sz w:val="22"/>
          <w:szCs w:val="22"/>
        </w:rPr>
        <w:t xml:space="preserve"> </w:t>
      </w:r>
      <w:r w:rsidR="00F35B8C" w:rsidRPr="00556399">
        <w:rPr>
          <w:color w:val="auto"/>
          <w:sz w:val="22"/>
          <w:szCs w:val="22"/>
        </w:rPr>
        <w:t>Fakt ten odnotowany jest w dzienniku lekcyjnym.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Zespół klasowy nauczycieli wyraża opinię </w:t>
      </w:r>
      <w:r w:rsidR="00F35B8C" w:rsidRPr="00556399">
        <w:rPr>
          <w:color w:val="auto"/>
          <w:sz w:val="22"/>
          <w:szCs w:val="22"/>
        </w:rPr>
        <w:t>o proponowanych ocenach zachowania odpowiadając na inicjatywę</w:t>
      </w:r>
      <w:r w:rsidRPr="00556399">
        <w:rPr>
          <w:color w:val="auto"/>
          <w:sz w:val="22"/>
          <w:szCs w:val="22"/>
        </w:rPr>
        <w:t xml:space="preserve"> wychowawcy. </w:t>
      </w:r>
      <w:r w:rsidR="00F35B8C" w:rsidRPr="00556399">
        <w:rPr>
          <w:color w:val="auto"/>
          <w:sz w:val="22"/>
          <w:szCs w:val="22"/>
        </w:rPr>
        <w:t xml:space="preserve">Dopuszcza się </w:t>
      </w:r>
      <w:r w:rsidR="0079216A" w:rsidRPr="00556399">
        <w:rPr>
          <w:color w:val="auto"/>
          <w:sz w:val="22"/>
          <w:szCs w:val="22"/>
        </w:rPr>
        <w:t>zaopiniowanie oceny w formie bezpośredniego bądź wirtualnego kontaktu.</w:t>
      </w:r>
    </w:p>
    <w:p w:rsidR="00D547A6" w:rsidRPr="00556399" w:rsidRDefault="00D547A6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 xml:space="preserve">Informacja o </w:t>
      </w:r>
      <w:r w:rsidR="0079216A" w:rsidRPr="00556399">
        <w:rPr>
          <w:color w:val="auto"/>
          <w:sz w:val="22"/>
          <w:szCs w:val="22"/>
        </w:rPr>
        <w:t xml:space="preserve">wybranym trybie opiniowania </w:t>
      </w:r>
      <w:r w:rsidRPr="00556399">
        <w:rPr>
          <w:color w:val="auto"/>
          <w:sz w:val="22"/>
          <w:szCs w:val="22"/>
        </w:rPr>
        <w:t xml:space="preserve">podawana jest </w:t>
      </w:r>
      <w:r w:rsidR="0079216A" w:rsidRPr="00556399">
        <w:rPr>
          <w:color w:val="auto"/>
          <w:sz w:val="22"/>
          <w:szCs w:val="22"/>
        </w:rPr>
        <w:t xml:space="preserve">przez wychowawcę </w:t>
      </w:r>
      <w:r w:rsidRPr="00556399">
        <w:rPr>
          <w:color w:val="auto"/>
          <w:sz w:val="22"/>
          <w:szCs w:val="22"/>
        </w:rPr>
        <w:t xml:space="preserve">do wiadomości ogółu nauczycieli. </w:t>
      </w:r>
    </w:p>
    <w:p w:rsidR="0079216A" w:rsidRPr="00556399" w:rsidRDefault="0079216A" w:rsidP="00D547A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Dokumentację postępowania przechowuje wychowawca do zakończenia roku szkolnego.</w:t>
      </w:r>
    </w:p>
    <w:p w:rsidR="00A04CE0" w:rsidRPr="00556399" w:rsidRDefault="00A04CE0" w:rsidP="00A04CE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O przewidywanej ocenie wychowawcy informują uczniów na forum klasy</w:t>
      </w:r>
      <w:r w:rsidR="002E64A3" w:rsidRPr="00556399">
        <w:rPr>
          <w:color w:val="auto"/>
          <w:sz w:val="22"/>
          <w:szCs w:val="22"/>
        </w:rPr>
        <w:t>,</w:t>
      </w:r>
      <w:r w:rsidRPr="00556399">
        <w:rPr>
          <w:color w:val="auto"/>
          <w:sz w:val="22"/>
          <w:szCs w:val="22"/>
        </w:rPr>
        <w:t xml:space="preserve"> a rodziców przez wpis w e-dzienniku nie później niż 5 dni przed klasyfikacyjnym posiedzeniem Rady Pedagogicznej. </w:t>
      </w:r>
    </w:p>
    <w:p w:rsidR="0079216A" w:rsidRPr="00556399" w:rsidRDefault="0079216A" w:rsidP="0079216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Po pierwszym i drugim okresie klasyfikacyjnym wychowawcy wprowadzają odpowiedni zapis adekwatny do spostrzeżeń z „Karty zachowania” w brzmieniu:</w:t>
      </w:r>
    </w:p>
    <w:p w:rsidR="0079216A" w:rsidRPr="00556399" w:rsidRDefault="0079216A" w:rsidP="0079216A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podwyższone</w:t>
      </w:r>
    </w:p>
    <w:p w:rsidR="0079216A" w:rsidRPr="00556399" w:rsidRDefault="0079216A" w:rsidP="0079216A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norma</w:t>
      </w:r>
    </w:p>
    <w:p w:rsidR="0079216A" w:rsidRPr="00556399" w:rsidRDefault="0079216A" w:rsidP="0079216A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obniżone</w:t>
      </w:r>
    </w:p>
    <w:p w:rsidR="0079216A" w:rsidRPr="00556399" w:rsidRDefault="00556399" w:rsidP="0055639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56399">
        <w:rPr>
          <w:color w:val="auto"/>
          <w:sz w:val="22"/>
          <w:szCs w:val="22"/>
        </w:rPr>
        <w:t>W dziennikach klas I-III dopuszcza się opis zachowania ucznia.</w:t>
      </w:r>
    </w:p>
    <w:p w:rsidR="0079216A" w:rsidRDefault="0079216A" w:rsidP="0079216A">
      <w:pPr>
        <w:pStyle w:val="Default"/>
        <w:rPr>
          <w:sz w:val="22"/>
          <w:szCs w:val="22"/>
        </w:rPr>
      </w:pPr>
    </w:p>
    <w:sectPr w:rsidR="0079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56"/>
    <w:multiLevelType w:val="hybridMultilevel"/>
    <w:tmpl w:val="22DE1D7E"/>
    <w:lvl w:ilvl="0" w:tplc="27E49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CAD"/>
    <w:multiLevelType w:val="hybridMultilevel"/>
    <w:tmpl w:val="DE866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09C"/>
    <w:multiLevelType w:val="hybridMultilevel"/>
    <w:tmpl w:val="D83AAA2E"/>
    <w:lvl w:ilvl="0" w:tplc="55BE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71E4"/>
    <w:multiLevelType w:val="hybridMultilevel"/>
    <w:tmpl w:val="04207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F82"/>
    <w:multiLevelType w:val="hybridMultilevel"/>
    <w:tmpl w:val="D7B86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DA6"/>
    <w:multiLevelType w:val="hybridMultilevel"/>
    <w:tmpl w:val="E19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AEA"/>
    <w:multiLevelType w:val="hybridMultilevel"/>
    <w:tmpl w:val="D6842E8E"/>
    <w:lvl w:ilvl="0" w:tplc="27E49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C2232"/>
    <w:multiLevelType w:val="hybridMultilevel"/>
    <w:tmpl w:val="8A4C2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007AC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67E1D"/>
    <w:multiLevelType w:val="hybridMultilevel"/>
    <w:tmpl w:val="F506B0F4"/>
    <w:lvl w:ilvl="0" w:tplc="27E49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17F6D"/>
    <w:multiLevelType w:val="hybridMultilevel"/>
    <w:tmpl w:val="B9F0E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EC"/>
    <w:multiLevelType w:val="hybridMultilevel"/>
    <w:tmpl w:val="D0CA5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10CA"/>
    <w:multiLevelType w:val="hybridMultilevel"/>
    <w:tmpl w:val="A9E2E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90EEE"/>
    <w:multiLevelType w:val="hybridMultilevel"/>
    <w:tmpl w:val="09F2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A383B"/>
    <w:multiLevelType w:val="hybridMultilevel"/>
    <w:tmpl w:val="C0787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7F7"/>
    <w:multiLevelType w:val="hybridMultilevel"/>
    <w:tmpl w:val="87786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119F"/>
    <w:multiLevelType w:val="hybridMultilevel"/>
    <w:tmpl w:val="7D48C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0681B"/>
    <w:multiLevelType w:val="hybridMultilevel"/>
    <w:tmpl w:val="264A42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232F3C"/>
    <w:multiLevelType w:val="hybridMultilevel"/>
    <w:tmpl w:val="9DB8365E"/>
    <w:lvl w:ilvl="0" w:tplc="FDE84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0"/>
    <w:rsid w:val="00076F0C"/>
    <w:rsid w:val="001B7ED9"/>
    <w:rsid w:val="001C5603"/>
    <w:rsid w:val="002348B8"/>
    <w:rsid w:val="002E64A3"/>
    <w:rsid w:val="0032215F"/>
    <w:rsid w:val="00373820"/>
    <w:rsid w:val="003C013E"/>
    <w:rsid w:val="003F67CC"/>
    <w:rsid w:val="004D297C"/>
    <w:rsid w:val="0050734F"/>
    <w:rsid w:val="00556399"/>
    <w:rsid w:val="005D05CD"/>
    <w:rsid w:val="00615DAF"/>
    <w:rsid w:val="006E7637"/>
    <w:rsid w:val="00770D76"/>
    <w:rsid w:val="0079216A"/>
    <w:rsid w:val="007E64AE"/>
    <w:rsid w:val="008C27BA"/>
    <w:rsid w:val="008E6645"/>
    <w:rsid w:val="0096364C"/>
    <w:rsid w:val="009E0620"/>
    <w:rsid w:val="009E7ED1"/>
    <w:rsid w:val="00A04CE0"/>
    <w:rsid w:val="00A42FBC"/>
    <w:rsid w:val="00A633F0"/>
    <w:rsid w:val="00A652CC"/>
    <w:rsid w:val="00AE6607"/>
    <w:rsid w:val="00AF5100"/>
    <w:rsid w:val="00B27896"/>
    <w:rsid w:val="00CA09D2"/>
    <w:rsid w:val="00CC67EE"/>
    <w:rsid w:val="00D15C1D"/>
    <w:rsid w:val="00D547A6"/>
    <w:rsid w:val="00D5666B"/>
    <w:rsid w:val="00DA5994"/>
    <w:rsid w:val="00DE6F15"/>
    <w:rsid w:val="00E041CA"/>
    <w:rsid w:val="00EE62E5"/>
    <w:rsid w:val="00EF536B"/>
    <w:rsid w:val="00F32EE6"/>
    <w:rsid w:val="00F35B8C"/>
    <w:rsid w:val="00F37281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C1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C1D"/>
    <w:rPr>
      <w:b/>
      <w:bCs/>
    </w:rPr>
  </w:style>
  <w:style w:type="paragraph" w:styleId="Akapitzlist">
    <w:name w:val="List Paragraph"/>
    <w:basedOn w:val="Normalny"/>
    <w:uiPriority w:val="34"/>
    <w:qFormat/>
    <w:rsid w:val="00EF536B"/>
    <w:pPr>
      <w:ind w:left="720"/>
      <w:contextualSpacing/>
    </w:pPr>
  </w:style>
  <w:style w:type="paragraph" w:customStyle="1" w:styleId="Default">
    <w:name w:val="Default"/>
    <w:rsid w:val="00EF5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C1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C1D"/>
    <w:rPr>
      <w:b/>
      <w:bCs/>
    </w:rPr>
  </w:style>
  <w:style w:type="paragraph" w:styleId="Akapitzlist">
    <w:name w:val="List Paragraph"/>
    <w:basedOn w:val="Normalny"/>
    <w:uiPriority w:val="34"/>
    <w:qFormat/>
    <w:rsid w:val="00EF536B"/>
    <w:pPr>
      <w:ind w:left="720"/>
      <w:contextualSpacing/>
    </w:pPr>
  </w:style>
  <w:style w:type="paragraph" w:customStyle="1" w:styleId="Default">
    <w:name w:val="Default"/>
    <w:rsid w:val="00EF5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SP4</cp:lastModifiedBy>
  <cp:revision>2</cp:revision>
  <dcterms:created xsi:type="dcterms:W3CDTF">2018-03-12T16:28:00Z</dcterms:created>
  <dcterms:modified xsi:type="dcterms:W3CDTF">2018-03-12T16:28:00Z</dcterms:modified>
</cp:coreProperties>
</file>